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B1" w:rsidRDefault="000122B1"/>
    <w:p w:rsidR="000122B1" w:rsidRDefault="000122B1"/>
    <w:p w:rsidR="000122B1" w:rsidRDefault="000122B1"/>
    <w:p w:rsidR="000122B1" w:rsidRDefault="000122B1"/>
    <w:tbl>
      <w:tblPr>
        <w:tblW w:w="10008" w:type="dxa"/>
        <w:tblInd w:w="-106" w:type="dxa"/>
        <w:tblLook w:val="0000" w:firstRow="0" w:lastRow="0" w:firstColumn="0" w:lastColumn="0" w:noHBand="0" w:noVBand="0"/>
      </w:tblPr>
      <w:tblGrid>
        <w:gridCol w:w="5246"/>
        <w:gridCol w:w="4762"/>
      </w:tblGrid>
      <w:tr w:rsidR="00246139" w:rsidRPr="00204415" w:rsidTr="004A0C63">
        <w:trPr>
          <w:trHeight w:val="390"/>
        </w:trPr>
        <w:tc>
          <w:tcPr>
            <w:tcW w:w="100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Pr="00204415" w:rsidRDefault="00246139" w:rsidP="00204415">
            <w:pPr>
              <w:ind w:left="5918"/>
            </w:pPr>
            <w:r w:rsidRPr="00204415">
              <w:t>Приложение 1</w:t>
            </w:r>
          </w:p>
        </w:tc>
      </w:tr>
      <w:tr w:rsidR="00246139" w:rsidRPr="00204415" w:rsidTr="004A0C63">
        <w:trPr>
          <w:trHeight w:val="390"/>
        </w:trPr>
        <w:tc>
          <w:tcPr>
            <w:tcW w:w="100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4415" w:rsidRDefault="00246139" w:rsidP="00204415">
            <w:pPr>
              <w:ind w:left="5918"/>
            </w:pPr>
            <w:r w:rsidRPr="00204415">
              <w:t>к  решению Советамуниципального</w:t>
            </w:r>
          </w:p>
          <w:p w:rsidR="00246139" w:rsidRDefault="00246139" w:rsidP="00204415">
            <w:pPr>
              <w:ind w:left="5918"/>
            </w:pPr>
            <w:r w:rsidRPr="00204415">
              <w:t xml:space="preserve"> образования «Тукаевский муниципальный район»</w:t>
            </w:r>
          </w:p>
          <w:p w:rsidR="00204415" w:rsidRPr="00204415" w:rsidRDefault="00204415" w:rsidP="00204415">
            <w:pPr>
              <w:ind w:left="5918"/>
            </w:pPr>
            <w:r>
              <w:t>№         от                        г.</w:t>
            </w:r>
          </w:p>
          <w:p w:rsidR="00246139" w:rsidRPr="00204415" w:rsidRDefault="00246139" w:rsidP="00204415">
            <w:pPr>
              <w:ind w:left="5918"/>
            </w:pPr>
          </w:p>
        </w:tc>
      </w:tr>
      <w:tr w:rsidR="00246139" w:rsidTr="004A0C63">
        <w:trPr>
          <w:gridAfter w:val="1"/>
          <w:wAfter w:w="4762" w:type="dxa"/>
          <w:trHeight w:val="39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Default="00246139"/>
        </w:tc>
      </w:tr>
      <w:tr w:rsidR="00246139" w:rsidTr="004A0C63">
        <w:trPr>
          <w:gridAfter w:val="1"/>
          <w:wAfter w:w="4762" w:type="dxa"/>
          <w:trHeight w:val="39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6139" w:rsidRDefault="00246139"/>
        </w:tc>
      </w:tr>
    </w:tbl>
    <w:p w:rsidR="00246139" w:rsidRDefault="00246139">
      <w:pPr>
        <w:ind w:firstLine="6300"/>
      </w:pPr>
    </w:p>
    <w:p w:rsidR="00246139" w:rsidRPr="001D0F97" w:rsidRDefault="00246139" w:rsidP="001D0F97">
      <w:pPr>
        <w:pStyle w:val="21"/>
        <w:spacing w:line="240" w:lineRule="exact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Источники финансирования дефицита бюджета Тукаевского муниципального района </w:t>
      </w:r>
      <w:r w:rsidR="00DB592A">
        <w:rPr>
          <w:b/>
          <w:bCs/>
          <w:lang w:val="ru-RU"/>
        </w:rPr>
        <w:t>з</w:t>
      </w:r>
      <w:r w:rsidR="00182F05">
        <w:rPr>
          <w:b/>
          <w:bCs/>
          <w:lang w:val="ru-RU"/>
        </w:rPr>
        <w:t>а 2020</w:t>
      </w:r>
      <w:r>
        <w:rPr>
          <w:b/>
          <w:bCs/>
          <w:lang w:val="ru-RU"/>
        </w:rPr>
        <w:t xml:space="preserve"> год.</w:t>
      </w:r>
    </w:p>
    <w:p w:rsidR="00246139" w:rsidRDefault="00246139">
      <w:pPr>
        <w:spacing w:line="240" w:lineRule="exact"/>
        <w:jc w:val="center"/>
      </w:pPr>
    </w:p>
    <w:p w:rsidR="00246139" w:rsidRDefault="00246139">
      <w:pPr>
        <w:jc w:val="right"/>
      </w:pPr>
      <w:r>
        <w:t>(тыс. рублей)</w:t>
      </w: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3240"/>
        <w:gridCol w:w="11"/>
        <w:gridCol w:w="1969"/>
      </w:tblGrid>
      <w:tr w:rsidR="00246139">
        <w:trPr>
          <w:trHeight w:val="886"/>
        </w:trPr>
        <w:tc>
          <w:tcPr>
            <w:tcW w:w="4860" w:type="dxa"/>
          </w:tcPr>
          <w:p w:rsidR="00246139" w:rsidRDefault="00246139">
            <w:pPr>
              <w:pStyle w:val="4"/>
              <w:ind w:firstLine="0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3251" w:type="dxa"/>
            <w:gridSpan w:val="2"/>
          </w:tcPr>
          <w:p w:rsidR="00246139" w:rsidRDefault="00246139">
            <w:pPr>
              <w:pStyle w:val="2"/>
              <w:ind w:left="-108" w:right="-108"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69" w:type="dxa"/>
          </w:tcPr>
          <w:p w:rsidR="00246139" w:rsidRDefault="00246139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Сумма</w:t>
            </w:r>
          </w:p>
          <w:p w:rsidR="00246139" w:rsidRDefault="00246139">
            <w:pPr>
              <w:jc w:val="center"/>
            </w:pPr>
          </w:p>
        </w:tc>
      </w:tr>
      <w:tr w:rsidR="00246139">
        <w:trPr>
          <w:trHeight w:val="255"/>
        </w:trPr>
        <w:tc>
          <w:tcPr>
            <w:tcW w:w="4860" w:type="dxa"/>
            <w:vAlign w:val="center"/>
          </w:tcPr>
          <w:p w:rsidR="00246139" w:rsidRDefault="00246139">
            <w:pPr>
              <w:pStyle w:val="4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3251" w:type="dxa"/>
            <w:gridSpan w:val="2"/>
            <w:vAlign w:val="center"/>
          </w:tcPr>
          <w:p w:rsidR="00246139" w:rsidRDefault="00246139">
            <w:pPr>
              <w:pStyle w:val="2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969" w:type="dxa"/>
            <w:vAlign w:val="center"/>
          </w:tcPr>
          <w:p w:rsidR="00246139" w:rsidRDefault="00246139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Pr="00D144FB" w:rsidRDefault="005872D6" w:rsidP="00380BEA">
            <w:r w:rsidRPr="00D144FB">
              <w:t xml:space="preserve">Источники внутреннего финансирования дефицитов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 xml:space="preserve"> 01 00 00 0000 0000 000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F24DB" w:rsidP="00182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182F05">
              <w:rPr>
                <w:color w:val="000000"/>
              </w:rPr>
              <w:t>20 277,50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Изменение остатков средств на счетах по учету средств бюджета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01 05 00 0000 0000 000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F24DB" w:rsidP="00182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182F05">
              <w:rPr>
                <w:color w:val="000000"/>
              </w:rPr>
              <w:t>20 277,50</w:t>
            </w:r>
          </w:p>
        </w:tc>
      </w:tr>
      <w:tr w:rsidR="005872D6" w:rsidTr="00204415">
        <w:trPr>
          <w:cantSplit/>
          <w:trHeight w:val="508"/>
        </w:trPr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 xml:space="preserve">Увеличение остатков средств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5872D6">
            <w:pPr>
              <w:jc w:val="center"/>
            </w:pPr>
            <w:r>
              <w:t>01 05 00 0000 0000 500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82F05" w:rsidP="00974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-1 066 313,6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Увеличение  прочих остатков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01 05 02 0000 0000 500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5872D6" w:rsidP="002567F2">
            <w:pPr>
              <w:jc w:val="center"/>
              <w:rPr>
                <w:color w:val="000000"/>
              </w:rPr>
            </w:pPr>
          </w:p>
          <w:p w:rsidR="00974BBB" w:rsidRDefault="00182F05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-1 066 313,6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Увеличение  прочих остатков денежных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5872D6">
            <w:pPr>
              <w:jc w:val="center"/>
            </w:pPr>
            <w:r>
              <w:t>01 05 02 0105 0000 510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82F05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-1 066 31</w:t>
            </w:r>
            <w:bookmarkStart w:id="0" w:name="_GoBack"/>
            <w:bookmarkEnd w:id="0"/>
            <w:r>
              <w:rPr>
                <w:color w:val="000000"/>
              </w:rPr>
              <w:t>3,6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5872D6">
            <w:r>
              <w:t>Увеличение  прочих остатков денежных средств бюджета района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01 05 02 0105 0000 510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82F05" w:rsidP="002567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-1 066 313,6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 xml:space="preserve">Уменьшение остатков средств бюджетов 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01 05 00 0000 0000 600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82F05" w:rsidP="00974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1 046 036,1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прочих остатков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01 05 02 0000 0000 600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82F05" w:rsidP="00974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1 046 036,1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прочих остатков денежных средств бюджетов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01 05 02 0100 0000 610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82F05" w:rsidP="00974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1 046 036,1</w:t>
            </w:r>
          </w:p>
        </w:tc>
      </w:tr>
      <w:tr w:rsidR="005872D6">
        <w:tc>
          <w:tcPr>
            <w:tcW w:w="4860" w:type="dxa"/>
            <w:tcBorders>
              <w:right w:val="nil"/>
            </w:tcBorders>
          </w:tcPr>
          <w:p w:rsidR="005872D6" w:rsidRDefault="005872D6" w:rsidP="00380BEA">
            <w:r>
              <w:t>Уменьшение  прочих остатков денежных средств бюджета района</w:t>
            </w:r>
          </w:p>
        </w:tc>
        <w:tc>
          <w:tcPr>
            <w:tcW w:w="3240" w:type="dxa"/>
            <w:vAlign w:val="bottom"/>
          </w:tcPr>
          <w:p w:rsidR="005872D6" w:rsidRDefault="005872D6" w:rsidP="00380BEA">
            <w:pPr>
              <w:jc w:val="center"/>
            </w:pPr>
            <w:r>
              <w:t>01 05 02 0105 0000 610</w:t>
            </w:r>
          </w:p>
        </w:tc>
        <w:tc>
          <w:tcPr>
            <w:tcW w:w="1980" w:type="dxa"/>
            <w:gridSpan w:val="2"/>
            <w:vAlign w:val="bottom"/>
          </w:tcPr>
          <w:p w:rsidR="005872D6" w:rsidRDefault="00182F05" w:rsidP="00974B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1 046 036,1</w:t>
            </w:r>
          </w:p>
        </w:tc>
      </w:tr>
    </w:tbl>
    <w:p w:rsidR="00246139" w:rsidRDefault="00246139"/>
    <w:p w:rsidR="00246139" w:rsidRDefault="00246139"/>
    <w:p w:rsidR="00246139" w:rsidRDefault="00246139"/>
    <w:p w:rsidR="00246139" w:rsidRDefault="00246139"/>
    <w:p w:rsidR="00246139" w:rsidRDefault="00246139"/>
    <w:sectPr w:rsidR="00246139" w:rsidSect="00B2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3663F"/>
    <w:rsid w:val="00006603"/>
    <w:rsid w:val="000122B1"/>
    <w:rsid w:val="000158D4"/>
    <w:rsid w:val="00045E34"/>
    <w:rsid w:val="000901FD"/>
    <w:rsid w:val="000A163A"/>
    <w:rsid w:val="000C5340"/>
    <w:rsid w:val="000D1680"/>
    <w:rsid w:val="000E6DFD"/>
    <w:rsid w:val="0011310C"/>
    <w:rsid w:val="0011399E"/>
    <w:rsid w:val="001154A5"/>
    <w:rsid w:val="0012358B"/>
    <w:rsid w:val="00145306"/>
    <w:rsid w:val="00147C86"/>
    <w:rsid w:val="00165911"/>
    <w:rsid w:val="00182F05"/>
    <w:rsid w:val="001C19DC"/>
    <w:rsid w:val="001C48B8"/>
    <w:rsid w:val="001D0F97"/>
    <w:rsid w:val="001F24DB"/>
    <w:rsid w:val="00204415"/>
    <w:rsid w:val="00246139"/>
    <w:rsid w:val="002567F2"/>
    <w:rsid w:val="0027627F"/>
    <w:rsid w:val="0027722B"/>
    <w:rsid w:val="002A21CC"/>
    <w:rsid w:val="002C27AF"/>
    <w:rsid w:val="002D101E"/>
    <w:rsid w:val="00321A6C"/>
    <w:rsid w:val="003F7DF1"/>
    <w:rsid w:val="00406840"/>
    <w:rsid w:val="00415FAC"/>
    <w:rsid w:val="004405F7"/>
    <w:rsid w:val="0047518F"/>
    <w:rsid w:val="00484FCE"/>
    <w:rsid w:val="00495A7E"/>
    <w:rsid w:val="004A0C63"/>
    <w:rsid w:val="004E4638"/>
    <w:rsid w:val="004F4518"/>
    <w:rsid w:val="005372BD"/>
    <w:rsid w:val="00537815"/>
    <w:rsid w:val="00564F6C"/>
    <w:rsid w:val="00571ABD"/>
    <w:rsid w:val="005872D6"/>
    <w:rsid w:val="00597307"/>
    <w:rsid w:val="00597744"/>
    <w:rsid w:val="005A6A86"/>
    <w:rsid w:val="005B6649"/>
    <w:rsid w:val="005D07E1"/>
    <w:rsid w:val="005D0F5F"/>
    <w:rsid w:val="005E193E"/>
    <w:rsid w:val="00600428"/>
    <w:rsid w:val="006078AF"/>
    <w:rsid w:val="00615222"/>
    <w:rsid w:val="0063663F"/>
    <w:rsid w:val="00684E20"/>
    <w:rsid w:val="006E240E"/>
    <w:rsid w:val="006E2DB9"/>
    <w:rsid w:val="006E5B1E"/>
    <w:rsid w:val="007221AD"/>
    <w:rsid w:val="00731003"/>
    <w:rsid w:val="007E1E4E"/>
    <w:rsid w:val="007F2D9E"/>
    <w:rsid w:val="00801577"/>
    <w:rsid w:val="008622CF"/>
    <w:rsid w:val="0088626E"/>
    <w:rsid w:val="008A738D"/>
    <w:rsid w:val="008B706E"/>
    <w:rsid w:val="009145A6"/>
    <w:rsid w:val="00962643"/>
    <w:rsid w:val="00974BBB"/>
    <w:rsid w:val="009C7185"/>
    <w:rsid w:val="009D4772"/>
    <w:rsid w:val="009E3BBD"/>
    <w:rsid w:val="00A50A15"/>
    <w:rsid w:val="00B25CA4"/>
    <w:rsid w:val="00B26B26"/>
    <w:rsid w:val="00B37267"/>
    <w:rsid w:val="00B50EE6"/>
    <w:rsid w:val="00B9185E"/>
    <w:rsid w:val="00B95DB0"/>
    <w:rsid w:val="00BA2922"/>
    <w:rsid w:val="00BA7C32"/>
    <w:rsid w:val="00CA1655"/>
    <w:rsid w:val="00CE1381"/>
    <w:rsid w:val="00D24D12"/>
    <w:rsid w:val="00D347E8"/>
    <w:rsid w:val="00D36948"/>
    <w:rsid w:val="00D7021D"/>
    <w:rsid w:val="00DB592A"/>
    <w:rsid w:val="00DE0AAF"/>
    <w:rsid w:val="00E37129"/>
    <w:rsid w:val="00E546B9"/>
    <w:rsid w:val="00E87111"/>
    <w:rsid w:val="00EC152F"/>
    <w:rsid w:val="00EE7015"/>
    <w:rsid w:val="00EF3BA1"/>
    <w:rsid w:val="00F12004"/>
    <w:rsid w:val="00F4039A"/>
    <w:rsid w:val="00F83F24"/>
    <w:rsid w:val="00FC3E41"/>
    <w:rsid w:val="00FF1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CA4"/>
    <w:rPr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25CA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B25CA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semiHidden/>
    <w:rsid w:val="00C10C8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0C8F"/>
    <w:rPr>
      <w:rFonts w:ascii="Calibri" w:eastAsia="Times New Roman" w:hAnsi="Calibri" w:cs="Times New Roman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rsid w:val="00B25CA4"/>
    <w:pPr>
      <w:spacing w:after="120" w:line="480" w:lineRule="auto"/>
    </w:pPr>
    <w:rPr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10C8F"/>
    <w:rPr>
      <w:sz w:val="24"/>
      <w:szCs w:val="24"/>
    </w:rPr>
  </w:style>
  <w:style w:type="paragraph" w:customStyle="1" w:styleId="ConsNonformat">
    <w:name w:val="ConsNonformat"/>
    <w:uiPriority w:val="99"/>
    <w:rsid w:val="00B25CA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A0C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C8F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7604-3584-4770-BE28-D987C4BB5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ФБП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Лилия</dc:creator>
  <cp:keywords/>
  <dc:description/>
  <cp:lastModifiedBy>tuka-Elvira</cp:lastModifiedBy>
  <cp:revision>48</cp:revision>
  <cp:lastPrinted>2020-02-26T12:29:00Z</cp:lastPrinted>
  <dcterms:created xsi:type="dcterms:W3CDTF">2014-02-25T10:35:00Z</dcterms:created>
  <dcterms:modified xsi:type="dcterms:W3CDTF">2021-03-03T13:10:00Z</dcterms:modified>
</cp:coreProperties>
</file>